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079" w:rsidRPr="00F46079" w:rsidRDefault="00F46079" w:rsidP="00F46079">
      <w:pPr>
        <w:shd w:val="clear" w:color="auto" w:fill="FFFFFF"/>
        <w:spacing w:line="240" w:lineRule="auto"/>
        <w:outlineLvl w:val="2"/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</w:pPr>
      <w:r w:rsidRPr="00F46079">
        <w:rPr>
          <w:rFonts w:ascii="inherit" w:eastAsia="Times New Roman" w:hAnsi="inherit" w:cs="Times New Roman"/>
          <w:color w:val="333333"/>
          <w:sz w:val="36"/>
          <w:szCs w:val="36"/>
          <w:lang w:eastAsia="ru-RU"/>
        </w:rPr>
        <w:t>Список источников по дисциплине «Управление проектами»</w:t>
      </w:r>
    </w:p>
    <w:p w:rsidR="00F46079" w:rsidRPr="00F46079" w:rsidRDefault="00F46079" w:rsidP="00F46079">
      <w:pPr>
        <w:shd w:val="clear" w:color="auto" w:fill="FFFFFF"/>
        <w:spacing w:before="450" w:after="150" w:line="240" w:lineRule="auto"/>
        <w:outlineLvl w:val="2"/>
        <w:rPr>
          <w:rFonts w:ascii="Calibri" w:eastAsia="Times New Roman" w:hAnsi="Calibri" w:cs="Times New Roman"/>
          <w:color w:val="333333"/>
          <w:sz w:val="36"/>
          <w:szCs w:val="36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36"/>
          <w:szCs w:val="36"/>
          <w:lang w:eastAsia="ru-RU"/>
        </w:rPr>
        <w:t>Основная литература</w:t>
      </w:r>
    </w:p>
    <w:p w:rsidR="00F46079" w:rsidRPr="00F46079" w:rsidRDefault="00F46079" w:rsidP="00F460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Крумина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, К. В. Управление проектами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учебное пособие / К. В.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Крумина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, С. Г.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Полковникова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Омск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Омский государственный технический университет, 2020. — 118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978-5-8149-3133-7.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5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https://www.iprbookshop.ru/115453.html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 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Лицензия: весь срок охраны авторского права.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Беликова, И. П. Основы управления проектами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учебное пособие / И. П. Беликова, О. Н.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Федиско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Ставрополь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Ставропольский государственный аграрный университет, 2020. — 112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6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https://www.iprbookshop.ru/109396.html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 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Лицензия: весь срок охраны авторского права.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Герштейн, Ю. М. Управление проектами с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Microsoft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Project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2016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практикум / Ю. М. Герштейн. — Москва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Российский университет транспорта (МИИТ), 2021. — 133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7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https://www.iprbookshop.ru/115906.html 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Лицензия: до 08.11.2025.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Белый, Е. М. Управление проектами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конспект лекций / Е. М. Белый, И. Б. Романова. — Москва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Ай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Пи Ар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Медиа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, 2023. — 100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978-5-4497-1879-2.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8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https://www.iprbookshop.ru/127576.html 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(дата обращения: 27.01.2023).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Лицензия: весь срок охраны авторского права.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Муртазина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, М. Ш. Управление проектами в сфере информационных технологий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учебное пособие / М. Ш.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Муртазина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Новосибирск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Новосибирский государственный технический университет, 2022. — 64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978-5-7782-4618-8.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 </w:t>
      </w:r>
      <w:hyperlink r:id="rId9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https://www.iprbookshop.ru/126640.html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 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. пользователей. 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lastRenderedPageBreak/>
        <w:t>Гарантированный срок размещения в IPR SMART до 26.01.2028 (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автопролонгация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).</w:t>
      </w:r>
    </w:p>
    <w:p w:rsidR="00F46079" w:rsidRPr="00F46079" w:rsidRDefault="00F46079" w:rsidP="00F46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shd w:val="clear" w:color="auto" w:fill="FFFFFF"/>
        <w:spacing w:before="450" w:after="150" w:line="240" w:lineRule="auto"/>
        <w:outlineLvl w:val="2"/>
        <w:rPr>
          <w:rFonts w:ascii="Calibri" w:eastAsia="Times New Roman" w:hAnsi="Calibri" w:cs="Times New Roman"/>
          <w:color w:val="333333"/>
          <w:sz w:val="36"/>
          <w:szCs w:val="36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36"/>
          <w:szCs w:val="36"/>
          <w:lang w:eastAsia="ru-RU"/>
        </w:rPr>
        <w:t>Дополнительная литература</w:t>
      </w:r>
    </w:p>
    <w:p w:rsidR="00F46079" w:rsidRPr="00F46079" w:rsidRDefault="00F46079" w:rsidP="00F460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Лебедева, Т. Н. Методы и средства управления проектами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учебно-методическое пособие / Т. Н. Лебедева, Л. С. Носова. — Челябинск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Южно-Уральский институт управления и экономики, 2017. — 79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978-5-9909865-1-0.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10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https://www.iprbookshop.ru/81304.html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 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Васильев, В. Н. Основы программирования на языке C#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учебное пособие / В. Н. Васильев. — Волгоград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Волгоградский институт бизнеса, 2010. — 70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978-5-9061-7234-1.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Электронно-библиотечная система IPR BOOKS : [сайт]. — URL: </w:t>
      </w:r>
      <w:hyperlink r:id="rId11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https://www.iprbookshop.ru/11341.html 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,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Лебедева, Т. Н. Методы и средства управления проектами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учебно-методическое пособие / Т. Н. Лебедева, Л. С. Носова. — Челябинск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Южно-Уральский институт управления и экономики, 2017. — 79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978-5-9909865-1-0.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12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https://www.iprbookshop.ru/81304.html 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Рыбалова, Е. А. Управление проектами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учебно-методическое пособие / Е. А. Рыбалова. — Томск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Томский государственный университет систем управления и радиоэлектроники, 2015. — 149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13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https://www.iprbookshop.ru/72202.html 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Лицензия: весь срок охраны авторского права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Ким,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Хелдман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Управление проектами. Быстрый старт /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Хелдман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Ким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;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перевод Ю.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Шпакова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; под редакцией С. И. Неизвестного. — 2-е изд. — Москва : ДМК Пресс, 2018. — 352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978-5-93700-066-8.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lastRenderedPageBreak/>
        <w:t>URL: </w:t>
      </w:r>
      <w:hyperlink r:id="rId14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https://www.iprbookshop.ru/89623.html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 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Лицензия: до 31.12.2024.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Преображенская, Т. В. Управление проектами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учебное пособие / Т. В. Преображенская, М. Ш.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Муртазина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, А. А.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Алетдинова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Новосибирск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Новосибирский государственный технический университет, 2018. — 123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978-5-7782-3558-8.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15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https://www.iprbookshop.ru/91463.html 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Гарантированный срок размещения в IPR SMART до 05.02.2025 (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автопролонгация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).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Новиков, Д. А. Модели и механизмы управления научными проектами в ВУЗах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монография / Д. А. Новиков, А. Л. Суханов. — Москва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Институт управления образованием РАО, 2005. — 80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5-88795-028-5.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16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https://www.iprbookshop.ru/8524.html 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Лицензия: весь срок охраны авторского права.</w:t>
      </w:r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F46079" w:rsidRPr="00F46079" w:rsidRDefault="00F46079" w:rsidP="00F460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Ехлаков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, Ю. П. Управление программными проектами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учебник / Ю. П.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Ехлаков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Томск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Томский государственный университет систем управления и радиоэлектроники, 2015. — 217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c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— ISBN 978-5-86889-723-8. — Текст</w:t>
      </w:r>
      <w:proofErr w:type="gram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:</w:t>
      </w:r>
      <w:proofErr w:type="gram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электронный // Цифровой образовательный ресурс IPR SMART : [сайт]. — URL: </w:t>
      </w:r>
      <w:hyperlink r:id="rId17" w:tgtFrame="_balnk" w:history="1">
        <w:r w:rsidRPr="00F46079">
          <w:rPr>
            <w:rFonts w:ascii="Calibri" w:eastAsia="Times New Roman" w:hAnsi="Calibri" w:cs="Times New Roman"/>
            <w:color w:val="5573A6"/>
            <w:sz w:val="27"/>
            <w:lang w:eastAsia="ru-RU"/>
          </w:rPr>
          <w:t>https://www.iprbookshop.ru/72200.html </w:t>
        </w:r>
      </w:hyperlink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(дата обращения: 31.01.2023). — Режим доступа: для </w:t>
      </w:r>
      <w:proofErr w:type="spellStart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авторизир</w:t>
      </w:r>
      <w:proofErr w:type="spellEnd"/>
      <w:r w:rsidRPr="00F46079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. пользователей. Лицензия: весь срок охраны авторского права.</w:t>
      </w:r>
    </w:p>
    <w:p w:rsidR="00CD2912" w:rsidRDefault="00CD2912"/>
    <w:sectPr w:rsidR="00CD2912" w:rsidSect="00CD2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82953"/>
    <w:multiLevelType w:val="multilevel"/>
    <w:tmpl w:val="F1C6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290FFB"/>
    <w:multiLevelType w:val="multilevel"/>
    <w:tmpl w:val="A1585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079"/>
    <w:rsid w:val="00CD2912"/>
    <w:rsid w:val="00F46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12"/>
  </w:style>
  <w:style w:type="paragraph" w:styleId="3">
    <w:name w:val="heading 3"/>
    <w:basedOn w:val="a"/>
    <w:link w:val="30"/>
    <w:uiPriority w:val="9"/>
    <w:qFormat/>
    <w:rsid w:val="00F460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460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460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38614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single" w:sz="6" w:space="7" w:color="EEEEEE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27576.html" TargetMode="External"/><Relationship Id="rId13" Type="http://schemas.openxmlformats.org/officeDocument/2006/relationships/hyperlink" Target="https://www.iprbookshop.ru/72202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15906.html" TargetMode="External"/><Relationship Id="rId12" Type="http://schemas.openxmlformats.org/officeDocument/2006/relationships/hyperlink" Target="https://www.iprbookshop.ru/81304.html" TargetMode="External"/><Relationship Id="rId17" Type="http://schemas.openxmlformats.org/officeDocument/2006/relationships/hyperlink" Target="https://www.iprbookshop.ru/7220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852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9396.html" TargetMode="External"/><Relationship Id="rId11" Type="http://schemas.openxmlformats.org/officeDocument/2006/relationships/hyperlink" Target="https://www.iprbookshop.ru/11341.html" TargetMode="External"/><Relationship Id="rId5" Type="http://schemas.openxmlformats.org/officeDocument/2006/relationships/hyperlink" Target="https://www.iprbookshop.ru/115453.html" TargetMode="External"/><Relationship Id="rId15" Type="http://schemas.openxmlformats.org/officeDocument/2006/relationships/hyperlink" Target="https://www.iprbookshop.ru/91463.html" TargetMode="External"/><Relationship Id="rId10" Type="http://schemas.openxmlformats.org/officeDocument/2006/relationships/hyperlink" Target="https://www.iprbookshop.ru/81304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640.html" TargetMode="External"/><Relationship Id="rId14" Type="http://schemas.openxmlformats.org/officeDocument/2006/relationships/hyperlink" Target="https://www.iprbookshop.ru/8962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975</Words>
  <Characters>5558</Characters>
  <Application>Microsoft Office Word</Application>
  <DocSecurity>0</DocSecurity>
  <Lines>46</Lines>
  <Paragraphs>13</Paragraphs>
  <ScaleCrop>false</ScaleCrop>
  <Company>RePack by SPecialiST</Company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2024-03-29T04:31:00Z</dcterms:created>
  <dcterms:modified xsi:type="dcterms:W3CDTF">2024-03-29T04:31:00Z</dcterms:modified>
</cp:coreProperties>
</file>